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67145B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Jens Ole Karmsteen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Nylukkevej</w:t>
            </w:r>
            <w:proofErr w:type="spellEnd"/>
            <w:r>
              <w:rPr>
                <w:rFonts w:ascii="Arial" w:hAnsi="Arial" w:cs="Arial"/>
              </w:rPr>
              <w:t xml:space="preserve"> 2, 4772 Langebæk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 w:rsidRPr="0067145B">
              <w:rPr>
                <w:rFonts w:ascii="Arial" w:hAnsi="Arial" w:cs="Arial"/>
              </w:rPr>
              <w:t>69866719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Prioriteret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14-04-2016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67145B" w:rsidP="006714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Malkekvæg og kvier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6714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Kontrolleret ved tilsyn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67145B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145B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9593-20C9-40DD-9119-7F75FB42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2B630-AE89-41FF-9D26-E7CD26B9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13B8168F</Template>
  <TotalTime>2</TotalTime>
  <Pages>1</Pages>
  <Words>93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Birk Christiansen</dc:creator>
  <cp:lastModifiedBy>Julie Birk Christiansen</cp:lastModifiedBy>
  <cp:revision>1</cp:revision>
  <dcterms:created xsi:type="dcterms:W3CDTF">2016-04-28T13:41:00Z</dcterms:created>
  <dcterms:modified xsi:type="dcterms:W3CDTF">2016-04-28T13:43:00Z</dcterms:modified>
</cp:coreProperties>
</file>